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C9C824" w14:textId="77777777" w:rsidR="00FF03A1" w:rsidRDefault="00FF03A1">
      <w:pPr>
        <w:rPr>
          <w:rFonts w:ascii="Century Gothic" w:hAnsi="Century Gothic"/>
        </w:rPr>
      </w:pPr>
      <w:r>
        <w:rPr>
          <w:rFonts w:ascii="Century Gothic" w:hAnsi="Century Gothic"/>
        </w:rPr>
        <w:t>Name ___________________________</w:t>
      </w:r>
    </w:p>
    <w:p w14:paraId="1A0FCDE5" w14:textId="77777777" w:rsidR="00DD2FB2" w:rsidRDefault="00DD2FB2">
      <w:pPr>
        <w:rPr>
          <w:rFonts w:ascii="Century Gothic" w:hAnsi="Century Gothic"/>
        </w:rPr>
      </w:pPr>
    </w:p>
    <w:p w14:paraId="6B5A823C" w14:textId="77777777" w:rsidR="00FF03A1" w:rsidRDefault="00FF03A1">
      <w:pPr>
        <w:rPr>
          <w:rFonts w:ascii="Century Gothic" w:hAnsi="Century Gothic"/>
        </w:rPr>
      </w:pPr>
      <w:r>
        <w:rPr>
          <w:rFonts w:ascii="Century Gothic" w:hAnsi="Century Gothic"/>
        </w:rPr>
        <w:t>Class ____________________________</w:t>
      </w:r>
    </w:p>
    <w:p w14:paraId="0A4332E8" w14:textId="77777777" w:rsidR="00FF03A1" w:rsidRDefault="00FF03A1">
      <w:pPr>
        <w:rPr>
          <w:rFonts w:ascii="Century Gothic" w:hAnsi="Century Gothic"/>
        </w:rPr>
      </w:pPr>
    </w:p>
    <w:p w14:paraId="4F04B28A" w14:textId="77777777" w:rsidR="00DD2FB2" w:rsidRDefault="00DD2FB2" w:rsidP="003D2D20">
      <w:pPr>
        <w:jc w:val="center"/>
        <w:rPr>
          <w:rFonts w:ascii="Century Gothic" w:hAnsi="Century Gothic"/>
        </w:rPr>
      </w:pPr>
    </w:p>
    <w:p w14:paraId="0242442F" w14:textId="77777777" w:rsidR="003D2D20" w:rsidRDefault="00FF03A1" w:rsidP="003D2D20">
      <w:pPr>
        <w:jc w:val="center"/>
        <w:rPr>
          <w:rFonts w:ascii="Century Gothic" w:hAnsi="Century Gothic"/>
        </w:rPr>
      </w:pPr>
      <w:r>
        <w:rPr>
          <w:rFonts w:ascii="Century Gothic" w:hAnsi="Century Gothic"/>
        </w:rPr>
        <w:t>An Introduction to the Guitar</w:t>
      </w:r>
    </w:p>
    <w:p w14:paraId="433E6FB4" w14:textId="77777777" w:rsidR="003D2D20" w:rsidRDefault="003D2D20" w:rsidP="003D2D20">
      <w:pPr>
        <w:jc w:val="center"/>
        <w:rPr>
          <w:rFonts w:ascii="Century Gothic" w:hAnsi="Century Gothic"/>
        </w:rPr>
      </w:pPr>
    </w:p>
    <w:p w14:paraId="4D5021D0" w14:textId="77777777" w:rsidR="009553C1" w:rsidRDefault="009553C1" w:rsidP="009553C1">
      <w:pPr>
        <w:spacing w:line="480" w:lineRule="auto"/>
        <w:ind w:firstLine="720"/>
        <w:rPr>
          <w:rFonts w:ascii="Century Gothic" w:hAnsi="Century Gothic"/>
        </w:rPr>
      </w:pPr>
      <w:r>
        <w:rPr>
          <w:rFonts w:ascii="Century Gothic" w:hAnsi="Century Gothic"/>
        </w:rPr>
        <w:t xml:space="preserve">Guitars are the most popular instrument in the entire world! Guitars are also very versatile instruments! They are used in all different types of music including classical, jazz, rock, pop, country, metal and punk music. </w:t>
      </w:r>
    </w:p>
    <w:p w14:paraId="162DF5BE" w14:textId="77777777" w:rsidR="009553C1" w:rsidRDefault="003D2D20" w:rsidP="009553C1">
      <w:pPr>
        <w:spacing w:line="480" w:lineRule="auto"/>
        <w:ind w:firstLine="720"/>
        <w:rPr>
          <w:rFonts w:ascii="Century Gothic" w:hAnsi="Century Gothic"/>
        </w:rPr>
      </w:pPr>
      <w:r>
        <w:rPr>
          <w:rFonts w:ascii="Century Gothic" w:hAnsi="Century Gothic"/>
        </w:rPr>
        <w:t xml:space="preserve">There are two main types </w:t>
      </w:r>
      <w:r w:rsidR="009553C1">
        <w:rPr>
          <w:rFonts w:ascii="Century Gothic" w:hAnsi="Century Gothic"/>
        </w:rPr>
        <w:t xml:space="preserve">of guitars. The type of guitar that does NOT need to be plugged in is called </w:t>
      </w:r>
      <w:proofErr w:type="gramStart"/>
      <w:r w:rsidR="009553C1">
        <w:rPr>
          <w:rFonts w:ascii="Century Gothic" w:hAnsi="Century Gothic"/>
        </w:rPr>
        <w:t>an</w:t>
      </w:r>
      <w:proofErr w:type="gramEnd"/>
      <w:r w:rsidR="009553C1">
        <w:rPr>
          <w:rFonts w:ascii="Century Gothic" w:hAnsi="Century Gothic"/>
        </w:rPr>
        <w:t xml:space="preserve"> ________________________________. The type of guitar that needs to be plugged in to be heard is called </w:t>
      </w:r>
      <w:proofErr w:type="gramStart"/>
      <w:r w:rsidR="009553C1">
        <w:rPr>
          <w:rFonts w:ascii="Century Gothic" w:hAnsi="Century Gothic"/>
        </w:rPr>
        <w:t>an</w:t>
      </w:r>
      <w:proofErr w:type="gramEnd"/>
      <w:r w:rsidR="009553C1">
        <w:rPr>
          <w:rFonts w:ascii="Century Gothic" w:hAnsi="Century Gothic"/>
        </w:rPr>
        <w:t xml:space="preserve"> __________________________________.</w:t>
      </w:r>
    </w:p>
    <w:p w14:paraId="7C3930F1" w14:textId="77777777" w:rsidR="009553C1" w:rsidRDefault="009553C1" w:rsidP="009553C1">
      <w:pPr>
        <w:spacing w:line="480" w:lineRule="auto"/>
        <w:ind w:firstLine="720"/>
        <w:rPr>
          <w:rFonts w:ascii="Century Gothic" w:hAnsi="Century Gothic"/>
        </w:rPr>
      </w:pPr>
      <w:r>
        <w:rPr>
          <w:rFonts w:ascii="Century Gothic" w:hAnsi="Century Gothic"/>
        </w:rPr>
        <w:t>Acoustic guitars and have either 6 strings or 12 strings. In our class, we play a ______ string guitar. There are two main types of acoustic guitars. ______________________________ produce rich, long lasting notes. ________________________________ are rough on the fingertips and create a softer, quieter tone.</w:t>
      </w:r>
    </w:p>
    <w:p w14:paraId="39179339" w14:textId="77777777" w:rsidR="00F53345" w:rsidRDefault="009553C1" w:rsidP="009553C1">
      <w:pPr>
        <w:spacing w:line="480" w:lineRule="auto"/>
        <w:ind w:firstLine="720"/>
        <w:rPr>
          <w:rFonts w:ascii="Century Gothic" w:hAnsi="Century Gothic"/>
        </w:rPr>
      </w:pPr>
      <w:r>
        <w:rPr>
          <w:rFonts w:ascii="Century Gothic" w:hAnsi="Century Gothic"/>
        </w:rPr>
        <w:t xml:space="preserve">There are two main types of electric guitars. The __________________________ can’t be heard at all without amplification! It has a “cut away design” and can play lots of high notes. It’s the perfect </w:t>
      </w:r>
      <w:r w:rsidR="00F53345">
        <w:rPr>
          <w:rFonts w:ascii="Century Gothic" w:hAnsi="Century Gothic"/>
        </w:rPr>
        <w:t xml:space="preserve">type of guitar for playing rock </w:t>
      </w:r>
      <w:r>
        <w:rPr>
          <w:rFonts w:ascii="Century Gothic" w:hAnsi="Century Gothic"/>
        </w:rPr>
        <w:t xml:space="preserve">music. The second type of electric guitar is called the _______________________________. </w:t>
      </w:r>
      <w:r w:rsidR="00F53345">
        <w:rPr>
          <w:rFonts w:ascii="Century Gothic" w:hAnsi="Century Gothic"/>
        </w:rPr>
        <w:t xml:space="preserve">This guitar has an arched back, and a darker tone quality. This type of guitar is perfect for playing blues music. </w:t>
      </w:r>
    </w:p>
    <w:p w14:paraId="5877CD58" w14:textId="77777777" w:rsidR="009553C1" w:rsidRDefault="00F53345" w:rsidP="009553C1">
      <w:pPr>
        <w:spacing w:line="480" w:lineRule="auto"/>
        <w:ind w:firstLine="720"/>
        <w:rPr>
          <w:rFonts w:ascii="Century Gothic" w:hAnsi="Century Gothic"/>
        </w:rPr>
      </w:pPr>
      <w:r>
        <w:rPr>
          <w:rFonts w:ascii="Century Gothic" w:hAnsi="Century Gothic"/>
        </w:rPr>
        <w:lastRenderedPageBreak/>
        <w:t xml:space="preserve">There are two ways to play the guitar; the first way is called __________________. This lets the musician play individual notes. The second way to play the guitar is called ______________________. This is when the musician plays a ______________________ or more than one note at a time. </w:t>
      </w:r>
    </w:p>
    <w:p w14:paraId="070D886E" w14:textId="77777777" w:rsidR="00DD2FB2" w:rsidRDefault="00DD2FB2" w:rsidP="009553C1">
      <w:pPr>
        <w:spacing w:line="480" w:lineRule="auto"/>
        <w:ind w:firstLine="720"/>
        <w:rPr>
          <w:rFonts w:ascii="Century Gothic" w:hAnsi="Century Gothic"/>
        </w:rPr>
      </w:pPr>
    </w:p>
    <w:p w14:paraId="2D37A72C" w14:textId="77777777" w:rsidR="009553C1" w:rsidRDefault="009553C1" w:rsidP="009553C1">
      <w:pPr>
        <w:spacing w:line="480" w:lineRule="auto"/>
        <w:ind w:firstLine="720"/>
        <w:rPr>
          <w:rFonts w:ascii="Century Gothic" w:hAnsi="Century Gothic"/>
        </w:rPr>
      </w:pPr>
    </w:p>
    <w:p w14:paraId="4B151A33" w14:textId="77777777" w:rsidR="00FF03A1" w:rsidRPr="00FF03A1" w:rsidRDefault="00DD2FB2" w:rsidP="00DD2FB2">
      <w:pPr>
        <w:ind w:left="720" w:firstLine="720"/>
        <w:rPr>
          <w:rFonts w:ascii="Century Gothic" w:hAnsi="Century Gothic"/>
        </w:rPr>
      </w:pPr>
      <w:bookmarkStart w:id="0" w:name="_GoBack"/>
      <w:r>
        <w:rPr>
          <w:rFonts w:eastAsia="Times New Roman" w:cs="Times New Roman"/>
          <w:noProof/>
        </w:rPr>
        <w:drawing>
          <wp:inline distT="0" distB="0" distL="0" distR="0" wp14:anchorId="6C7C7B5E" wp14:editId="7E95AC9F">
            <wp:extent cx="4449635" cy="5715000"/>
            <wp:effectExtent l="0" t="0" r="0" b="0"/>
            <wp:docPr id="1" name="irc_mi" descr="http://learn-worship-guitar.com/wp-content/uploads/2013/03/Parts-of-the-Guit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learn-worship-guitar.com/wp-content/uploads/2013/03/Parts-of-the-Guita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49635" cy="5715000"/>
                    </a:xfrm>
                    <a:prstGeom prst="rect">
                      <a:avLst/>
                    </a:prstGeom>
                    <a:noFill/>
                    <a:ln>
                      <a:noFill/>
                    </a:ln>
                  </pic:spPr>
                </pic:pic>
              </a:graphicData>
            </a:graphic>
          </wp:inline>
        </w:drawing>
      </w:r>
      <w:bookmarkEnd w:id="0"/>
    </w:p>
    <w:p w14:paraId="039B00DB" w14:textId="77777777" w:rsidR="00FF03A1" w:rsidRPr="00FF03A1" w:rsidRDefault="00FF03A1" w:rsidP="00DD2FB2">
      <w:pPr>
        <w:pStyle w:val="ListParagraph"/>
        <w:rPr>
          <w:rFonts w:ascii="Century Gothic" w:hAnsi="Century Gothic"/>
        </w:rPr>
      </w:pPr>
    </w:p>
    <w:sectPr w:rsidR="00FF03A1" w:rsidRPr="00FF03A1" w:rsidSect="00FF03A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40676"/>
    <w:multiLevelType w:val="hybridMultilevel"/>
    <w:tmpl w:val="EE1C3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020EB3"/>
    <w:multiLevelType w:val="hybridMultilevel"/>
    <w:tmpl w:val="80469894"/>
    <w:lvl w:ilvl="0" w:tplc="42786A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B30268"/>
    <w:multiLevelType w:val="hybridMultilevel"/>
    <w:tmpl w:val="0B02CCC6"/>
    <w:lvl w:ilvl="0" w:tplc="42786A9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392145"/>
    <w:multiLevelType w:val="hybridMultilevel"/>
    <w:tmpl w:val="DFC4E29A"/>
    <w:lvl w:ilvl="0" w:tplc="89BC8092">
      <w:start w:val="1"/>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75338E9"/>
    <w:multiLevelType w:val="hybridMultilevel"/>
    <w:tmpl w:val="6B70021C"/>
    <w:lvl w:ilvl="0" w:tplc="42786A9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FF03A1"/>
    <w:rsid w:val="003D2D20"/>
    <w:rsid w:val="009553C1"/>
    <w:rsid w:val="00DD2FB2"/>
    <w:rsid w:val="00F53345"/>
    <w:rsid w:val="00FF03A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5845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C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03A1"/>
    <w:pPr>
      <w:ind w:left="720"/>
      <w:contextualSpacing/>
    </w:pPr>
  </w:style>
  <w:style w:type="paragraph" w:styleId="BalloonText">
    <w:name w:val="Balloon Text"/>
    <w:basedOn w:val="Normal"/>
    <w:link w:val="BalloonTextChar"/>
    <w:uiPriority w:val="99"/>
    <w:semiHidden/>
    <w:unhideWhenUsed/>
    <w:rsid w:val="00DD2F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2FB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240</Words>
  <Characters>1371</Characters>
  <Application>Microsoft Macintosh Word</Application>
  <DocSecurity>0</DocSecurity>
  <Lines>11</Lines>
  <Paragraphs>3</Paragraphs>
  <ScaleCrop>false</ScaleCrop>
  <Company>Berklee</Company>
  <LinksUpToDate>false</LinksUpToDate>
  <CharactersWithSpaces>1608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Barkin</dc:creator>
  <cp:keywords/>
  <cp:lastModifiedBy>Jessica</cp:lastModifiedBy>
  <cp:revision>2</cp:revision>
  <dcterms:created xsi:type="dcterms:W3CDTF">2014-02-26T14:08:00Z</dcterms:created>
  <dcterms:modified xsi:type="dcterms:W3CDTF">2014-02-28T13:48:00Z</dcterms:modified>
</cp:coreProperties>
</file>